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p w:rsidR="00764D86" w:rsidRPr="00764D86" w:rsidRDefault="00625F0B" w:rsidP="00764D86">
      <w:pPr>
        <w:rPr>
          <w:rFonts w:ascii="Arial" w:hAnsi="Arial" w:cs="Arial"/>
          <w:b/>
          <w:color w:val="212529"/>
          <w:sz w:val="20"/>
          <w:szCs w:val="20"/>
          <w:shd w:val="clear" w:color="auto" w:fill="FFFFFF"/>
        </w:rPr>
      </w:pPr>
      <w:r>
        <w:t>PROCESSO:</w:t>
      </w:r>
      <w:r w:rsidR="00954B66">
        <w:t xml:space="preserve"> </w:t>
      </w:r>
      <w:hyperlink r:id="rId6" w:history="1">
        <w:r w:rsidR="00764D86" w:rsidRPr="00764D86">
          <w:rPr>
            <w:rStyle w:val="Hyperlink"/>
            <w:rFonts w:ascii="Arial" w:hAnsi="Arial" w:cs="Arial"/>
            <w:b/>
            <w:bCs/>
            <w:sz w:val="20"/>
            <w:szCs w:val="20"/>
            <w:shd w:val="clear" w:color="auto" w:fill="FFFFFF"/>
          </w:rPr>
          <w:t>27.001.038.15-0013747</w:t>
        </w:r>
      </w:hyperlink>
      <w:r w:rsidR="00764D86" w:rsidRPr="00764D86">
        <w:rPr>
          <w:rFonts w:ascii="Arial" w:hAnsi="Arial" w:cs="Arial"/>
          <w:b/>
          <w:color w:val="212529"/>
          <w:sz w:val="20"/>
          <w:szCs w:val="20"/>
          <w:shd w:val="clear" w:color="auto" w:fill="FFFFFF"/>
        </w:rPr>
        <w:t xml:space="preserve"> </w:t>
      </w:r>
      <w:r w:rsidR="00634ED7" w:rsidRPr="00634ED7">
        <w:rPr>
          <w:rFonts w:ascii="Arial" w:hAnsi="Arial" w:cs="Arial"/>
          <w:b/>
          <w:color w:val="212529"/>
          <w:sz w:val="20"/>
          <w:szCs w:val="20"/>
          <w:shd w:val="clear" w:color="auto" w:fill="FFFFFF"/>
        </w:rPr>
        <w:t xml:space="preserve"> </w:t>
      </w:r>
      <w:r w:rsidR="00134213">
        <w:rPr>
          <w:rFonts w:ascii="Arial" w:hAnsi="Arial" w:cs="Arial"/>
          <w:b/>
          <w:color w:val="212529"/>
          <w:sz w:val="20"/>
          <w:szCs w:val="20"/>
          <w:shd w:val="clear" w:color="auto" w:fill="FFFFFF"/>
        </w:rPr>
        <w:t xml:space="preserve"> / </w:t>
      </w:r>
      <w:hyperlink r:id="rId7" w:history="1">
        <w:r w:rsidR="00764D86" w:rsidRPr="00764D86">
          <w:rPr>
            <w:rStyle w:val="Hyperlink"/>
            <w:rFonts w:ascii="Arial" w:hAnsi="Arial" w:cs="Arial"/>
            <w:b/>
            <w:sz w:val="20"/>
            <w:szCs w:val="20"/>
            <w:shd w:val="clear" w:color="auto" w:fill="FFFFFF"/>
          </w:rPr>
          <w:t>3815-013.747-5</w:t>
        </w:r>
      </w:hyperlink>
      <w:r w:rsidR="00764D86" w:rsidRPr="00764D86">
        <w:rPr>
          <w:rFonts w:ascii="Arial" w:hAnsi="Arial" w:cs="Arial"/>
          <w:b/>
          <w:color w:val="212529"/>
          <w:sz w:val="20"/>
          <w:szCs w:val="20"/>
          <w:shd w:val="clear" w:color="auto" w:fill="FFFFFF"/>
        </w:rPr>
        <w:t xml:space="preserve"> </w:t>
      </w:r>
    </w:p>
    <w:p w:rsidR="00634ED7" w:rsidRPr="00634ED7" w:rsidRDefault="00634ED7" w:rsidP="00634ED7">
      <w:pPr>
        <w:rPr>
          <w:rFonts w:ascii="Arial" w:hAnsi="Arial" w:cs="Arial"/>
          <w:b/>
          <w:color w:val="212529"/>
          <w:sz w:val="20"/>
          <w:szCs w:val="20"/>
          <w:shd w:val="clear" w:color="auto" w:fill="FFFFFF"/>
        </w:rPr>
      </w:pPr>
    </w:p>
    <w:p w:rsidR="00634ED7" w:rsidRPr="00634ED7" w:rsidRDefault="00634ED7" w:rsidP="00634ED7">
      <w:pPr>
        <w:rPr>
          <w:rFonts w:ascii="Verdana" w:hAnsi="Verdana"/>
          <w:color w:val="000000"/>
          <w:sz w:val="13"/>
          <w:szCs w:val="13"/>
        </w:rPr>
      </w:pPr>
    </w:p>
    <w:p w:rsidR="00290C03" w:rsidRPr="00290C03" w:rsidRDefault="00290C03" w:rsidP="00290C03">
      <w:pPr>
        <w:rPr>
          <w:rFonts w:ascii="Arial" w:hAnsi="Arial" w:cs="Arial"/>
          <w:b/>
          <w:color w:val="212529"/>
          <w:sz w:val="20"/>
          <w:szCs w:val="20"/>
          <w:shd w:val="clear" w:color="auto" w:fill="FFFFFF"/>
        </w:rPr>
      </w:pPr>
    </w:p>
    <w:p w:rsidR="00FB4E03" w:rsidRPr="00FB4E03" w:rsidRDefault="00FB4E03" w:rsidP="00B72169">
      <w:pPr>
        <w:rPr>
          <w:rFonts w:ascii="Arial" w:hAnsi="Arial" w:cs="Arial"/>
          <w:color w:val="212529"/>
          <w:sz w:val="18"/>
          <w:szCs w:val="18"/>
          <w:shd w:val="clear" w:color="auto" w:fill="FFFFFF"/>
        </w:rPr>
      </w:pPr>
    </w:p>
    <w:p w:rsidR="00B72169" w:rsidRPr="00B72169" w:rsidRDefault="00625F0B" w:rsidP="00FB4E03">
      <w:pPr>
        <w:rPr>
          <w:b/>
        </w:rPr>
      </w:pPr>
      <w:r>
        <w:t xml:space="preserve">RECLAMADO/CONTRIBUINTE: </w:t>
      </w:r>
      <w:r w:rsidR="001470D9" w:rsidRPr="001470D9">
        <w:rPr>
          <w:rFonts w:ascii="Arial" w:hAnsi="Arial" w:cs="Arial"/>
          <w:b/>
          <w:bCs/>
          <w:color w:val="333333"/>
          <w:sz w:val="20"/>
          <w:szCs w:val="20"/>
          <w:shd w:val="clear" w:color="auto" w:fill="E9ECEF"/>
        </w:rPr>
        <w:t>DRAGON CAPAS E ACESSORIOS</w:t>
      </w:r>
      <w:r w:rsidR="001470D9">
        <w:rPr>
          <w:rFonts w:ascii="Arial" w:hAnsi="Arial" w:cs="Arial"/>
          <w:b/>
          <w:bCs/>
          <w:color w:val="333333"/>
          <w:sz w:val="20"/>
          <w:szCs w:val="20"/>
          <w:shd w:val="clear" w:color="auto" w:fill="E9ECEF"/>
        </w:rPr>
        <w:t>.</w:t>
      </w:r>
    </w:p>
    <w:p w:rsidR="00625F0B" w:rsidRDefault="00625F0B" w:rsidP="00B72169">
      <w:pPr>
        <w:jc w:val="center"/>
      </w:pPr>
      <w:r>
        <w:t>DESPACHO</w:t>
      </w:r>
    </w:p>
    <w:p w:rsidR="00625F0B" w:rsidRDefault="00625F0B" w:rsidP="00B72169">
      <w:pPr>
        <w:jc w:val="center"/>
      </w:pPr>
      <w:r>
        <w:t>O PROCON/AL vem tornar público, diante da CERTIDÃO DO MINISTÉRIO DA FAZENDA/RECEITA</w:t>
      </w:r>
    </w:p>
    <w:p w:rsidR="00625F0B" w:rsidRDefault="00625F0B" w:rsidP="00B72169">
      <w:pPr>
        <w:jc w:val="center"/>
      </w:pPr>
      <w:r>
        <w:t>FEDERAL DO BRASIL, a BAIXA DE INSCRIÇÃO DO CNPJ</w:t>
      </w:r>
      <w:r w:rsidR="003A1B97">
        <w:t xml:space="preserve"> </w:t>
      </w:r>
      <w:r w:rsidR="001470D9" w:rsidRPr="001470D9">
        <w:rPr>
          <w:b/>
        </w:rPr>
        <w:t>07.120.474/0004-69</w:t>
      </w:r>
      <w:r>
        <w:t>, DO</w:t>
      </w:r>
      <w:r w:rsidR="00FB4E03">
        <w:t xml:space="preserve"> </w:t>
      </w:r>
      <w:r>
        <w:t>CONTRIBUINTE</w:t>
      </w:r>
    </w:p>
    <w:p w:rsidR="00B72169" w:rsidRPr="00B72169" w:rsidRDefault="001470D9" w:rsidP="00B72169">
      <w:pPr>
        <w:jc w:val="center"/>
        <w:rPr>
          <w:rFonts w:ascii="Arial" w:hAnsi="Arial" w:cs="Arial"/>
          <w:b/>
          <w:color w:val="333333"/>
          <w:sz w:val="20"/>
          <w:szCs w:val="20"/>
          <w:shd w:val="clear" w:color="auto" w:fill="E9ECEF"/>
        </w:rPr>
      </w:pPr>
      <w:r w:rsidRPr="001470D9">
        <w:rPr>
          <w:rFonts w:ascii="Arial" w:hAnsi="Arial" w:cs="Arial"/>
          <w:b/>
          <w:bCs/>
          <w:color w:val="333333"/>
          <w:sz w:val="20"/>
          <w:szCs w:val="20"/>
          <w:shd w:val="clear" w:color="auto" w:fill="E9ECEF"/>
        </w:rPr>
        <w:t>DRAGON CAPAS E ACESSORIOS</w:t>
      </w:r>
      <w:r w:rsidR="00F71CF9">
        <w:rPr>
          <w:rFonts w:ascii="Arial" w:hAnsi="Arial" w:cs="Arial"/>
          <w:b/>
          <w:bCs/>
          <w:color w:val="333333"/>
          <w:shd w:val="clear" w:color="auto" w:fill="E9ECEF"/>
        </w:rPr>
        <w:t>.</w:t>
      </w:r>
      <w:r w:rsidR="00134213">
        <w:rPr>
          <w:rFonts w:ascii="Arial" w:hAnsi="Arial" w:cs="Arial"/>
          <w:b/>
          <w:bCs/>
          <w:color w:val="333333"/>
          <w:shd w:val="clear" w:color="auto" w:fill="E9ECEF"/>
        </w:rPr>
        <w:t xml:space="preserve"> </w:t>
      </w:r>
    </w:p>
    <w:p w:rsidR="00625F0B" w:rsidRDefault="0044245B" w:rsidP="00B72169">
      <w:pPr>
        <w:jc w:val="center"/>
      </w:pPr>
      <w:r>
        <w:t xml:space="preserve">Maceió/AL, </w:t>
      </w:r>
      <w:r w:rsidR="00F71CF9">
        <w:t>07</w:t>
      </w:r>
      <w:r w:rsidR="00954B66">
        <w:t>/</w:t>
      </w:r>
      <w:r w:rsidR="00BB2B8C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B72169">
      <w:pPr>
        <w:jc w:val="center"/>
      </w:pPr>
    </w:p>
    <w:p w:rsidR="00625F0B" w:rsidRPr="00625F0B" w:rsidRDefault="00625F0B" w:rsidP="00B72169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Default="00625F0B" w:rsidP="00B72169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p w:rsidR="00B72169" w:rsidRPr="00625F0B" w:rsidRDefault="00B72169" w:rsidP="00B72169">
      <w:pPr>
        <w:spacing w:after="0"/>
        <w:jc w:val="center"/>
        <w:rPr>
          <w:b/>
        </w:rPr>
      </w:pPr>
    </w:p>
    <w:sectPr w:rsidR="00B72169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751" w:rsidRDefault="00F83751" w:rsidP="00625F0B">
      <w:pPr>
        <w:spacing w:after="0" w:line="240" w:lineRule="auto"/>
      </w:pPr>
      <w:r>
        <w:separator/>
      </w:r>
    </w:p>
  </w:endnote>
  <w:endnote w:type="continuationSeparator" w:id="1">
    <w:p w:rsidR="00F83751" w:rsidRDefault="00F83751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751" w:rsidRDefault="00F83751" w:rsidP="00625F0B">
      <w:pPr>
        <w:spacing w:after="0" w:line="240" w:lineRule="auto"/>
      </w:pPr>
      <w:r>
        <w:separator/>
      </w:r>
    </w:p>
  </w:footnote>
  <w:footnote w:type="continuationSeparator" w:id="1">
    <w:p w:rsidR="00F83751" w:rsidRDefault="00F83751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04757B"/>
    <w:rsid w:val="00134213"/>
    <w:rsid w:val="001470D9"/>
    <w:rsid w:val="00187104"/>
    <w:rsid w:val="00290C03"/>
    <w:rsid w:val="002D4D8F"/>
    <w:rsid w:val="003A1B97"/>
    <w:rsid w:val="0044245B"/>
    <w:rsid w:val="00442FD1"/>
    <w:rsid w:val="00486627"/>
    <w:rsid w:val="004E1AEA"/>
    <w:rsid w:val="00625F0B"/>
    <w:rsid w:val="00634ED7"/>
    <w:rsid w:val="006372F5"/>
    <w:rsid w:val="00764D86"/>
    <w:rsid w:val="00784830"/>
    <w:rsid w:val="007E1189"/>
    <w:rsid w:val="00954B66"/>
    <w:rsid w:val="00AC1BCC"/>
    <w:rsid w:val="00B72169"/>
    <w:rsid w:val="00BB2B8C"/>
    <w:rsid w:val="00BD31B0"/>
    <w:rsid w:val="00C42CD2"/>
    <w:rsid w:val="00CC654E"/>
    <w:rsid w:val="00CC7F53"/>
    <w:rsid w:val="00D50F04"/>
    <w:rsid w:val="00F2559D"/>
    <w:rsid w:val="00F71CF9"/>
    <w:rsid w:val="00F83751"/>
    <w:rsid w:val="00FB4E03"/>
    <w:rsid w:val="00FF5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E1AE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662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_ver.asp?strCodFa=27001038150013747&amp;intCodArea=&amp;leitura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_ver.asp?strCodFa=27001038150013747&amp;intCodArea=&amp;leitura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2025-02-07T13:24:00Z</dcterms:created>
  <dcterms:modified xsi:type="dcterms:W3CDTF">2025-02-07T13:24:00Z</dcterms:modified>
</cp:coreProperties>
</file>